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F4" w:rsidRPr="00321E1A" w:rsidRDefault="001929F4" w:rsidP="001929F4">
      <w:pPr>
        <w:rPr>
          <w:rFonts w:ascii="Arial" w:hAnsi="Arial" w:cs="Arial"/>
          <w:lang w:val="bg-BG"/>
        </w:rPr>
      </w:pPr>
      <w:bookmarkStart w:id="0" w:name="_GoBack"/>
      <w:bookmarkEnd w:id="0"/>
      <w:r w:rsidRPr="001929F4">
        <w:rPr>
          <w:rFonts w:ascii="Arial" w:hAnsi="Arial" w:cs="Arial"/>
          <w:lang w:val="en-GB"/>
        </w:rPr>
        <w:t>Изх.№</w:t>
      </w:r>
      <w:r w:rsidR="003F6013">
        <w:rPr>
          <w:rFonts w:ascii="Arial" w:hAnsi="Arial" w:cs="Arial"/>
          <w:lang w:val="bg-BG"/>
        </w:rPr>
        <w:t xml:space="preserve"> С190022-111-0002246/2</w:t>
      </w:r>
      <w:r w:rsidR="00464F7F">
        <w:rPr>
          <w:rFonts w:ascii="Arial" w:hAnsi="Arial" w:cs="Arial"/>
          <w:lang w:val="bg-BG"/>
        </w:rPr>
        <w:t>2.07</w:t>
      </w:r>
      <w:r w:rsidR="00BA496F">
        <w:rPr>
          <w:rFonts w:ascii="Arial" w:hAnsi="Arial" w:cs="Arial"/>
          <w:lang w:val="bg-BG"/>
        </w:rPr>
        <w:t xml:space="preserve">.2019 </w:t>
      </w:r>
    </w:p>
    <w:p w:rsidR="001929F4" w:rsidRDefault="001929F4" w:rsidP="001929F4">
      <w:pPr>
        <w:rPr>
          <w:rFonts w:ascii="Arial" w:hAnsi="Arial" w:cs="Arial"/>
          <w:lang w:val="bg-BG"/>
        </w:rPr>
      </w:pPr>
    </w:p>
    <w:p w:rsidR="001439B3" w:rsidRPr="001439B3" w:rsidRDefault="001439B3" w:rsidP="001929F4">
      <w:pPr>
        <w:rPr>
          <w:rFonts w:ascii="Arial" w:hAnsi="Arial" w:cs="Arial"/>
          <w:lang w:val="bg-BG"/>
        </w:rPr>
      </w:pPr>
    </w:p>
    <w:p w:rsidR="001929F4" w:rsidRPr="001929F4" w:rsidRDefault="001929F4" w:rsidP="001929F4">
      <w:pPr>
        <w:ind w:left="1440"/>
        <w:rPr>
          <w:rFonts w:ascii="Arial" w:hAnsi="Arial" w:cs="Arial"/>
          <w:b/>
          <w:lang w:val="ru-RU" w:eastAsia="bg-BG"/>
        </w:rPr>
      </w:pPr>
      <w:r w:rsidRPr="001929F4">
        <w:rPr>
          <w:rFonts w:ascii="Arial" w:hAnsi="Arial" w:cs="Arial"/>
          <w:b/>
          <w:lang w:val="ru-RU" w:eastAsia="bg-BG"/>
        </w:rPr>
        <w:t xml:space="preserve">СЪОБЩЕНИЕ ЗА ПРОДАЖБА ЧРЕЗ ТЪРГ С ТАЙНО НАДДАВАНЕ </w:t>
      </w:r>
    </w:p>
    <w:p w:rsidR="001929F4" w:rsidRPr="001929F4" w:rsidRDefault="001929F4" w:rsidP="001929F4">
      <w:pPr>
        <w:rPr>
          <w:rFonts w:ascii="Arial" w:hAnsi="Arial" w:cs="Arial"/>
          <w:lang w:val="ru-RU" w:eastAsia="bg-BG"/>
        </w:rPr>
      </w:pPr>
    </w:p>
    <w:p w:rsidR="00464F7F" w:rsidRPr="008B3E5B" w:rsidRDefault="001929F4" w:rsidP="00BE3929">
      <w:pPr>
        <w:ind w:firstLine="720"/>
        <w:jc w:val="both"/>
        <w:rPr>
          <w:rFonts w:ascii="Arial" w:hAnsi="Arial" w:cs="Arial"/>
          <w:lang w:val="bg-BG" w:eastAsia="bg-BG"/>
        </w:rPr>
      </w:pPr>
      <w:r w:rsidRPr="008B3E5B">
        <w:rPr>
          <w:rFonts w:ascii="Arial" w:hAnsi="Arial" w:cs="Arial"/>
          <w:lang w:val="ru-RU" w:eastAsia="bg-BG"/>
        </w:rPr>
        <w:t xml:space="preserve">Подписаният </w:t>
      </w:r>
      <w:r w:rsidRPr="008B3E5B">
        <w:rPr>
          <w:rFonts w:ascii="Arial" w:hAnsi="Arial" w:cs="Arial"/>
          <w:lang w:val="bg-BG" w:eastAsia="bg-BG"/>
        </w:rPr>
        <w:t>Петър Мелезимов</w:t>
      </w:r>
      <w:r w:rsidRPr="008B3E5B">
        <w:rPr>
          <w:rFonts w:ascii="Arial" w:hAnsi="Arial" w:cs="Arial"/>
          <w:color w:val="000000"/>
          <w:lang w:val="bg-BG" w:eastAsia="bg-BG"/>
        </w:rPr>
        <w:t>,</w:t>
      </w:r>
      <w:r w:rsidRPr="008B3E5B">
        <w:rPr>
          <w:rFonts w:ascii="Arial" w:hAnsi="Arial" w:cs="Arial"/>
          <w:lang w:val="ru-RU" w:eastAsia="bg-BG"/>
        </w:rPr>
        <w:t xml:space="preserve"> публичен изпълнител при Териториална дирекция на НАП София, дирекция «Събиране», отдел «Публични вземания»</w:t>
      </w:r>
      <w:r w:rsidRPr="008B3E5B">
        <w:rPr>
          <w:rFonts w:ascii="Arial" w:hAnsi="Arial" w:cs="Arial"/>
          <w:color w:val="000000"/>
          <w:lang w:val="en-US" w:eastAsia="bg-BG"/>
        </w:rPr>
        <w:t>,</w:t>
      </w:r>
      <w:r w:rsidRPr="008B3E5B">
        <w:rPr>
          <w:rFonts w:ascii="Arial" w:hAnsi="Arial" w:cs="Arial"/>
          <w:lang w:val="ru-RU" w:eastAsia="bg-BG"/>
        </w:rPr>
        <w:t xml:space="preserve"> съобщавам, че по изпълнително дело №</w:t>
      </w:r>
      <w:r w:rsidR="00464F7F" w:rsidRPr="008B3E5B">
        <w:t xml:space="preserve"> </w:t>
      </w:r>
      <w:r w:rsidR="008B3E5B" w:rsidRPr="008B3E5B">
        <w:rPr>
          <w:rFonts w:ascii="Arial" w:hAnsi="Arial" w:cs="Arial"/>
          <w:color w:val="333333"/>
        </w:rPr>
        <w:t>22120002010</w:t>
      </w:r>
      <w:r w:rsidR="008B3E5B" w:rsidRPr="008B3E5B">
        <w:rPr>
          <w:rFonts w:ascii="Arial" w:hAnsi="Arial" w:cs="Arial"/>
          <w:color w:val="333333"/>
          <w:lang w:val="bg-BG"/>
        </w:rPr>
        <w:t>/2012</w:t>
      </w:r>
      <w:r w:rsidRPr="008B3E5B">
        <w:rPr>
          <w:rFonts w:ascii="Arial" w:hAnsi="Arial" w:cs="Arial"/>
          <w:lang w:val="bg-BG" w:eastAsia="bg-BG"/>
        </w:rPr>
        <w:t xml:space="preserve"> г.</w:t>
      </w:r>
      <w:r w:rsidRPr="008B3E5B">
        <w:rPr>
          <w:rFonts w:ascii="Arial" w:hAnsi="Arial" w:cs="Arial"/>
          <w:lang w:val="en-US" w:eastAsia="bg-BG"/>
        </w:rPr>
        <w:t xml:space="preserve"> </w:t>
      </w:r>
      <w:r w:rsidRPr="008B3E5B">
        <w:rPr>
          <w:rFonts w:ascii="Arial" w:hAnsi="Arial" w:cs="Arial"/>
          <w:lang w:val="ru-RU" w:eastAsia="bg-BG"/>
        </w:rPr>
        <w:t xml:space="preserve">по описа на същата дирекция ще се проведе търг с тайно наддаване, по реда на чл. 251 - чл. 254 от ДОПК, в сградата на ТД на НАП София, дирекция «Събиране», гр.София, ул.»Триадица» №2, на </w:t>
      </w:r>
      <w:r w:rsidR="008B3E5B">
        <w:rPr>
          <w:rFonts w:ascii="Arial" w:hAnsi="Arial" w:cs="Arial"/>
          <w:lang w:val="bg-BG" w:eastAsia="bg-BG"/>
        </w:rPr>
        <w:t>23</w:t>
      </w:r>
      <w:r w:rsidR="00464F7F" w:rsidRPr="008B3E5B">
        <w:rPr>
          <w:rFonts w:ascii="Arial" w:hAnsi="Arial" w:cs="Arial"/>
          <w:lang w:val="bg-BG" w:eastAsia="bg-BG"/>
        </w:rPr>
        <w:t>.08</w:t>
      </w:r>
      <w:r w:rsidR="00BA496F" w:rsidRPr="008B3E5B">
        <w:rPr>
          <w:rFonts w:ascii="Arial" w:hAnsi="Arial" w:cs="Arial"/>
          <w:lang w:val="bg-BG" w:eastAsia="bg-BG"/>
        </w:rPr>
        <w:t>.2019</w:t>
      </w:r>
      <w:r w:rsidRPr="008B3E5B">
        <w:rPr>
          <w:rFonts w:ascii="Arial" w:hAnsi="Arial" w:cs="Arial"/>
          <w:lang w:val="bg-BG" w:eastAsia="bg-BG"/>
        </w:rPr>
        <w:t xml:space="preserve"> </w:t>
      </w:r>
      <w:r w:rsidR="00464F7F" w:rsidRPr="008B3E5B">
        <w:rPr>
          <w:rFonts w:ascii="Arial" w:hAnsi="Arial" w:cs="Arial"/>
          <w:lang w:val="ru-RU" w:eastAsia="bg-BG"/>
        </w:rPr>
        <w:t>г., от 15.30 ч. на следия недвижим имот</w:t>
      </w:r>
      <w:r w:rsidRPr="008B3E5B">
        <w:rPr>
          <w:rFonts w:ascii="Arial" w:hAnsi="Arial" w:cs="Arial"/>
          <w:lang w:val="bg-BG" w:eastAsia="bg-BG"/>
        </w:rPr>
        <w:t>.</w:t>
      </w:r>
    </w:p>
    <w:p w:rsidR="009D2C92" w:rsidRPr="008B3E5B" w:rsidRDefault="009D2C92" w:rsidP="00BE3929">
      <w:pPr>
        <w:ind w:firstLine="720"/>
        <w:jc w:val="both"/>
        <w:rPr>
          <w:rFonts w:ascii="Arial" w:hAnsi="Arial" w:cs="Arial"/>
          <w:lang w:val="ru-RU" w:eastAsia="bg-BG"/>
        </w:rPr>
      </w:pPr>
    </w:p>
    <w:p w:rsidR="008B3E5B" w:rsidRDefault="008B3E5B" w:rsidP="00334DD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bg-BG"/>
        </w:rPr>
      </w:pPr>
      <w:r w:rsidRPr="008B3E5B">
        <w:rPr>
          <w:rFonts w:ascii="Arial" w:hAnsi="Arial" w:cs="Arial"/>
          <w:b/>
          <w:lang w:val="bg-BG"/>
        </w:rPr>
        <w:t xml:space="preserve">Самостоятелен обект в сграда- апартамент № 13 с площ от 60.80 кв. м. с идентификатор 51500.507.563.2.13, находящ </w:t>
      </w:r>
      <w:r>
        <w:rPr>
          <w:rFonts w:ascii="Arial" w:hAnsi="Arial" w:cs="Arial"/>
          <w:b/>
          <w:lang w:val="bg-BG"/>
        </w:rPr>
        <w:t xml:space="preserve">в </w:t>
      </w:r>
      <w:r w:rsidRPr="008B3E5B">
        <w:rPr>
          <w:rFonts w:ascii="Arial" w:hAnsi="Arial" w:cs="Arial"/>
          <w:b/>
          <w:lang w:val="bg-BG"/>
        </w:rPr>
        <w:t>к. к. Слънчев бряг – запад, Азуро, бл. Б, ет. 2, ап. 13</w:t>
      </w:r>
      <w:r>
        <w:rPr>
          <w:rFonts w:ascii="Arial" w:hAnsi="Arial" w:cs="Arial"/>
          <w:b/>
          <w:lang w:val="bg-BG"/>
        </w:rPr>
        <w:t xml:space="preserve"> състоящ от </w:t>
      </w:r>
      <w:r w:rsidRPr="008B3E5B">
        <w:rPr>
          <w:rFonts w:ascii="Arial" w:hAnsi="Arial" w:cs="Arial"/>
          <w:b/>
          <w:lang w:val="bg-BG"/>
        </w:rPr>
        <w:t xml:space="preserve">дневна-трапезария с кухненски бокс, спалня, баня и тоалетна, антре и тераса при граници: изток- външен зид, запад- апартамент № 14 на втори етаж и коридор, север- апартамент № 12 на втори етаж и коридор, юг- външен зид и вертикални: отдолу- апартамент № 8 на първи етаж, отгоре </w:t>
      </w:r>
      <w:r>
        <w:rPr>
          <w:rFonts w:ascii="Arial" w:hAnsi="Arial" w:cs="Arial"/>
          <w:b/>
          <w:lang w:val="bg-BG"/>
        </w:rPr>
        <w:t>– апартамент № 18 на трети етаж</w:t>
      </w:r>
      <w:r w:rsidRPr="008B3E5B">
        <w:rPr>
          <w:rFonts w:ascii="Arial" w:hAnsi="Arial" w:cs="Arial"/>
          <w:b/>
          <w:lang w:val="bg-BG"/>
        </w:rPr>
        <w:t>, ведно с числящите се към него съответен процент идеални части от общите части на сградата</w:t>
      </w:r>
      <w:r w:rsidR="00B10B78">
        <w:rPr>
          <w:rFonts w:ascii="Arial" w:hAnsi="Arial" w:cs="Arial"/>
          <w:b/>
          <w:lang w:val="bg-BG"/>
        </w:rPr>
        <w:t xml:space="preserve"> построена през 2007 г.</w:t>
      </w:r>
      <w:r w:rsidRPr="008B3E5B">
        <w:rPr>
          <w:rFonts w:ascii="Arial" w:hAnsi="Arial" w:cs="Arial"/>
          <w:b/>
          <w:lang w:val="bg-BG"/>
        </w:rPr>
        <w:t xml:space="preserve"> с идентификатор 51500</w:t>
      </w:r>
      <w:r w:rsidR="00B10B78">
        <w:rPr>
          <w:rFonts w:ascii="Arial" w:hAnsi="Arial" w:cs="Arial"/>
          <w:b/>
          <w:lang w:val="bg-BG"/>
        </w:rPr>
        <w:t xml:space="preserve">.507.563 изградена в УПИ V-489. Апартаментът е разположен в шестетажна жилищна сграда до река Хаджийска. Районът е изцяло курортен, като сградите са нови масивни, тухлени жилища, хотели и заведения. В близост до имотите има спирка на градски автобусен транспорт. Височината на помещенията в имота </w:t>
      </w:r>
      <w:r w:rsidR="0060592C">
        <w:rPr>
          <w:rFonts w:ascii="Arial" w:hAnsi="Arial" w:cs="Arial"/>
          <w:b/>
          <w:lang w:val="bg-BG"/>
        </w:rPr>
        <w:t xml:space="preserve">е стандартна 2.65 м. Дневна с кухненски кът: под- теракот, стени латекс върху шпаклован гипсокартон, таван- латекс върху шпакловка, прозрачна дограма </w:t>
      </w:r>
      <w:r w:rsidR="0060592C">
        <w:rPr>
          <w:rFonts w:ascii="Arial" w:hAnsi="Arial" w:cs="Arial"/>
          <w:b/>
          <w:lang w:val="en-US"/>
        </w:rPr>
        <w:t>PVC</w:t>
      </w:r>
      <w:r w:rsidR="0060592C">
        <w:rPr>
          <w:rFonts w:ascii="Arial" w:hAnsi="Arial" w:cs="Arial"/>
          <w:b/>
          <w:lang w:val="bg-BG"/>
        </w:rPr>
        <w:t>- бяла и стъклопакет, интериорни врати- ламинирани плоскости. Санитарен възел- под-теракот, стени двуцветен фаянс, таван- лате</w:t>
      </w:r>
      <w:r w:rsidR="00D41635">
        <w:rPr>
          <w:rFonts w:ascii="Arial" w:hAnsi="Arial" w:cs="Arial"/>
          <w:b/>
          <w:lang w:val="bg-BG"/>
        </w:rPr>
        <w:t>кс, врати-ламинирани плоскости и монтирано санитарно оборудване.</w:t>
      </w:r>
    </w:p>
    <w:p w:rsidR="008B3E5B" w:rsidRDefault="008B3E5B" w:rsidP="00334DD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bg-BG"/>
        </w:rPr>
      </w:pPr>
    </w:p>
    <w:p w:rsidR="00F477AA" w:rsidRPr="00D41635" w:rsidRDefault="00F477AA" w:rsidP="00F477AA">
      <w:pPr>
        <w:jc w:val="both"/>
        <w:rPr>
          <w:rFonts w:ascii="Arial" w:hAnsi="Arial" w:cs="Arial"/>
          <w:b/>
          <w:lang w:val="bg-BG" w:eastAsia="bg-BG"/>
        </w:rPr>
      </w:pPr>
      <w:r>
        <w:rPr>
          <w:rFonts w:ascii="Arial" w:hAnsi="Arial" w:cs="Arial"/>
          <w:b/>
          <w:lang w:val="bg-BG" w:eastAsia="bg-BG"/>
        </w:rPr>
        <w:t>при първо</w:t>
      </w:r>
      <w:r w:rsidR="0060364F">
        <w:rPr>
          <w:rFonts w:ascii="Arial" w:hAnsi="Arial" w:cs="Arial"/>
          <w:b/>
          <w:lang w:val="bg-BG" w:eastAsia="bg-BG"/>
        </w:rPr>
        <w:t xml:space="preserve">начална тръжна цена от </w:t>
      </w:r>
      <w:r w:rsidR="00D41635">
        <w:rPr>
          <w:rFonts w:ascii="Arial" w:hAnsi="Arial" w:cs="Arial"/>
          <w:b/>
          <w:lang w:val="bg-BG" w:eastAsia="bg-BG"/>
        </w:rPr>
        <w:t>52 719.00</w:t>
      </w:r>
      <w:r w:rsidR="00BA496F">
        <w:rPr>
          <w:rFonts w:ascii="Arial" w:hAnsi="Arial" w:cs="Arial"/>
          <w:b/>
          <w:lang w:val="bg-BG" w:eastAsia="bg-BG"/>
        </w:rPr>
        <w:t xml:space="preserve"> лв.</w:t>
      </w:r>
      <w:r w:rsidR="00464F7F">
        <w:rPr>
          <w:rFonts w:ascii="Arial" w:hAnsi="Arial" w:cs="Arial"/>
          <w:b/>
          <w:lang w:val="bg-BG" w:eastAsia="bg-BG"/>
        </w:rPr>
        <w:t xml:space="preserve"> </w:t>
      </w:r>
      <w:r w:rsidR="00D41635">
        <w:rPr>
          <w:rFonts w:ascii="Arial" w:hAnsi="Arial" w:cs="Arial"/>
          <w:b/>
          <w:lang w:val="bg-BG" w:eastAsia="bg-BG"/>
        </w:rPr>
        <w:t>с включен ДДС</w:t>
      </w:r>
    </w:p>
    <w:p w:rsidR="009D2C92" w:rsidRDefault="009D2C92" w:rsidP="00F477AA">
      <w:pPr>
        <w:jc w:val="both"/>
        <w:rPr>
          <w:rFonts w:ascii="Arial" w:hAnsi="Arial" w:cs="Arial"/>
          <w:b/>
          <w:lang w:val="bg-BG" w:eastAsia="bg-BG"/>
        </w:rPr>
      </w:pPr>
    </w:p>
    <w:p w:rsidR="00D41635" w:rsidRDefault="001439B3" w:rsidP="001439B3">
      <w:pPr>
        <w:jc w:val="both"/>
        <w:rPr>
          <w:rFonts w:ascii="Arial" w:hAnsi="Arial" w:cs="Arial"/>
          <w:b/>
          <w:lang w:val="bg-BG" w:eastAsia="bg-BG"/>
        </w:rPr>
      </w:pPr>
      <w:r w:rsidRPr="001439B3">
        <w:rPr>
          <w:rFonts w:ascii="Arial" w:hAnsi="Arial" w:cs="Arial"/>
          <w:lang w:val="ru-RU" w:eastAsia="bg-BG"/>
        </w:rPr>
        <w:t xml:space="preserve">  </w:t>
      </w:r>
      <w:r>
        <w:rPr>
          <w:rFonts w:ascii="Arial" w:hAnsi="Arial" w:cs="Arial"/>
          <w:lang w:val="ru-RU" w:eastAsia="bg-BG"/>
        </w:rPr>
        <w:t xml:space="preserve">   </w:t>
      </w:r>
      <w:r w:rsidRPr="001439B3">
        <w:rPr>
          <w:rFonts w:ascii="Arial" w:hAnsi="Arial" w:cs="Arial"/>
          <w:lang w:val="ru-RU" w:eastAsia="bg-BG"/>
        </w:rPr>
        <w:t>Огле</w:t>
      </w:r>
      <w:r w:rsidR="00F06EEA">
        <w:rPr>
          <w:rFonts w:ascii="Arial" w:hAnsi="Arial" w:cs="Arial"/>
          <w:lang w:val="ru-RU" w:eastAsia="bg-BG"/>
        </w:rPr>
        <w:t xml:space="preserve">дът </w:t>
      </w:r>
      <w:r w:rsidR="00D41635">
        <w:rPr>
          <w:rFonts w:ascii="Arial" w:hAnsi="Arial" w:cs="Arial"/>
          <w:lang w:val="ru-RU" w:eastAsia="bg-BG"/>
        </w:rPr>
        <w:t>на имота</w:t>
      </w:r>
      <w:r w:rsidR="004254C8">
        <w:rPr>
          <w:rFonts w:ascii="Arial" w:hAnsi="Arial" w:cs="Arial"/>
          <w:lang w:val="ru-RU" w:eastAsia="bg-BG"/>
        </w:rPr>
        <w:t xml:space="preserve"> </w:t>
      </w:r>
      <w:r w:rsidRPr="001439B3">
        <w:rPr>
          <w:rFonts w:ascii="Arial" w:hAnsi="Arial" w:cs="Arial"/>
          <w:lang w:val="ru-RU" w:eastAsia="bg-BG"/>
        </w:rPr>
        <w:t xml:space="preserve">ще се извършва всеки присъствен ден от </w:t>
      </w:r>
      <w:r w:rsidR="00D41635">
        <w:rPr>
          <w:rFonts w:ascii="Arial" w:hAnsi="Arial" w:cs="Arial"/>
          <w:lang w:val="bg-BG" w:eastAsia="bg-BG"/>
        </w:rPr>
        <w:t>05</w:t>
      </w:r>
      <w:r>
        <w:rPr>
          <w:rFonts w:ascii="Arial" w:hAnsi="Arial" w:cs="Arial"/>
          <w:lang w:val="bg-BG" w:eastAsia="bg-BG"/>
        </w:rPr>
        <w:t>.</w:t>
      </w:r>
      <w:r w:rsidR="0007226A">
        <w:rPr>
          <w:rFonts w:ascii="Arial" w:hAnsi="Arial" w:cs="Arial"/>
          <w:lang w:val="en-US" w:eastAsia="bg-BG"/>
        </w:rPr>
        <w:t>08</w:t>
      </w:r>
      <w:r w:rsidRPr="001439B3">
        <w:rPr>
          <w:rFonts w:ascii="Arial" w:hAnsi="Arial" w:cs="Arial"/>
          <w:lang w:val="ru-RU" w:eastAsia="bg-BG"/>
        </w:rPr>
        <w:t>.201</w:t>
      </w:r>
      <w:r w:rsidR="00BA496F">
        <w:rPr>
          <w:rFonts w:ascii="Arial" w:hAnsi="Arial" w:cs="Arial"/>
          <w:lang w:val="en-US" w:eastAsia="bg-BG"/>
        </w:rPr>
        <w:t>9</w:t>
      </w:r>
      <w:r>
        <w:rPr>
          <w:rFonts w:ascii="Arial" w:hAnsi="Arial" w:cs="Arial"/>
          <w:lang w:val="ru-RU" w:eastAsia="bg-BG"/>
        </w:rPr>
        <w:t xml:space="preserve"> г. до </w:t>
      </w:r>
      <w:r w:rsidR="00D41635">
        <w:rPr>
          <w:rFonts w:ascii="Arial" w:hAnsi="Arial" w:cs="Arial"/>
          <w:lang w:val="bg-BG" w:eastAsia="bg-BG"/>
        </w:rPr>
        <w:t>20</w:t>
      </w:r>
      <w:r w:rsidRPr="001439B3">
        <w:rPr>
          <w:rFonts w:ascii="Arial" w:hAnsi="Arial" w:cs="Arial"/>
          <w:lang w:val="ru-RU" w:eastAsia="bg-BG"/>
        </w:rPr>
        <w:t>.</w:t>
      </w:r>
      <w:r w:rsidR="0007226A">
        <w:rPr>
          <w:rFonts w:ascii="Arial" w:hAnsi="Arial" w:cs="Arial"/>
          <w:lang w:val="en-US" w:eastAsia="bg-BG"/>
        </w:rPr>
        <w:t>08</w:t>
      </w:r>
      <w:r w:rsidRPr="001439B3">
        <w:rPr>
          <w:rFonts w:ascii="Arial" w:hAnsi="Arial" w:cs="Arial"/>
          <w:lang w:val="ru-RU" w:eastAsia="bg-BG"/>
        </w:rPr>
        <w:t>.201</w:t>
      </w:r>
      <w:r w:rsidR="00BA496F">
        <w:rPr>
          <w:rFonts w:ascii="Arial" w:hAnsi="Arial" w:cs="Arial"/>
          <w:lang w:val="en-US" w:eastAsia="bg-BG"/>
        </w:rPr>
        <w:t>9</w:t>
      </w:r>
      <w:r w:rsidRPr="001439B3">
        <w:rPr>
          <w:rFonts w:ascii="Arial" w:hAnsi="Arial" w:cs="Arial"/>
          <w:lang w:val="ru-RU" w:eastAsia="bg-BG"/>
        </w:rPr>
        <w:t xml:space="preserve"> г., от</w:t>
      </w:r>
      <w:r w:rsidR="009F3278">
        <w:rPr>
          <w:rFonts w:ascii="Arial" w:hAnsi="Arial" w:cs="Arial"/>
          <w:lang w:val="ru-RU" w:eastAsia="bg-BG"/>
        </w:rPr>
        <w:t xml:space="preserve"> 09.00 ч. до 17.30 ч., на </w:t>
      </w:r>
      <w:r w:rsidR="00321E1A">
        <w:rPr>
          <w:rFonts w:ascii="Arial" w:hAnsi="Arial" w:cs="Arial"/>
          <w:lang w:val="ru-RU" w:eastAsia="bg-BG"/>
        </w:rPr>
        <w:t>адрес:</w:t>
      </w:r>
      <w:r w:rsidR="0007226A">
        <w:rPr>
          <w:rFonts w:ascii="Arial" w:hAnsi="Arial" w:cs="Arial"/>
          <w:b/>
          <w:lang w:val="bg-BG" w:eastAsia="bg-BG"/>
        </w:rPr>
        <w:t xml:space="preserve"> </w:t>
      </w:r>
      <w:r w:rsidR="00D41635" w:rsidRPr="00D41635">
        <w:rPr>
          <w:rFonts w:ascii="Arial" w:hAnsi="Arial" w:cs="Arial"/>
          <w:b/>
          <w:lang w:val="bg-BG" w:eastAsia="bg-BG"/>
        </w:rPr>
        <w:t>к. к. Слънчев бряг – запад, Азуро, бл. Б, ет. 2, ап. 13</w:t>
      </w:r>
    </w:p>
    <w:p w:rsidR="009D2C92" w:rsidRDefault="009D2C92" w:rsidP="001439B3">
      <w:pPr>
        <w:jc w:val="both"/>
        <w:rPr>
          <w:rFonts w:ascii="Arial" w:hAnsi="Arial" w:cs="Arial"/>
          <w:b/>
          <w:lang w:val="bg-BG" w:eastAsia="bg-BG"/>
        </w:rPr>
      </w:pPr>
    </w:p>
    <w:p w:rsidR="00F477AA" w:rsidRDefault="001439B3" w:rsidP="001439B3">
      <w:pPr>
        <w:jc w:val="both"/>
        <w:rPr>
          <w:rFonts w:ascii="Arial" w:hAnsi="Arial" w:cs="Arial"/>
          <w:lang w:val="ru-RU" w:eastAsia="bg-BG"/>
        </w:rPr>
      </w:pPr>
      <w:r>
        <w:rPr>
          <w:rFonts w:ascii="Arial" w:hAnsi="Arial" w:cs="Arial"/>
          <w:b/>
          <w:lang w:val="bg-BG" w:eastAsia="bg-BG"/>
        </w:rPr>
        <w:t xml:space="preserve">     </w:t>
      </w:r>
      <w:r w:rsidR="001929F4" w:rsidRPr="001929F4">
        <w:rPr>
          <w:rFonts w:ascii="Arial" w:hAnsi="Arial" w:cs="Arial"/>
          <w:lang w:val="ru-RU" w:eastAsia="bg-BG"/>
        </w:rPr>
        <w:t>Предложенията за участие в търга се подават в сградата на Териториална дирекция на НАП София, дирекция «Събиране», гр.София, ул.»Триадица» №2</w:t>
      </w:r>
      <w:r w:rsidR="001929F4" w:rsidRPr="001929F4">
        <w:rPr>
          <w:rFonts w:ascii="Arial" w:hAnsi="Arial" w:cs="Arial"/>
          <w:lang w:val="en-US" w:eastAsia="bg-BG"/>
        </w:rPr>
        <w:t xml:space="preserve"> </w:t>
      </w:r>
      <w:r w:rsidR="001929F4" w:rsidRPr="001929F4">
        <w:rPr>
          <w:rFonts w:ascii="Arial" w:hAnsi="Arial" w:cs="Arial"/>
          <w:lang w:val="ru-RU" w:eastAsia="bg-BG"/>
        </w:rPr>
        <w:t xml:space="preserve">всеки присъствен ден от </w:t>
      </w:r>
      <w:r w:rsidR="00D41635">
        <w:rPr>
          <w:rFonts w:ascii="Arial" w:hAnsi="Arial" w:cs="Arial"/>
          <w:lang w:val="bg-BG" w:eastAsia="bg-BG"/>
        </w:rPr>
        <w:t>05</w:t>
      </w:r>
      <w:r w:rsidR="001929F4" w:rsidRPr="001929F4">
        <w:rPr>
          <w:rFonts w:ascii="Arial" w:hAnsi="Arial" w:cs="Arial"/>
          <w:lang w:val="ru-RU" w:eastAsia="bg-BG"/>
        </w:rPr>
        <w:t>.</w:t>
      </w:r>
      <w:r w:rsidR="0007226A">
        <w:rPr>
          <w:rFonts w:ascii="Arial" w:hAnsi="Arial" w:cs="Arial"/>
          <w:lang w:val="bg-BG" w:eastAsia="bg-BG"/>
        </w:rPr>
        <w:t>08</w:t>
      </w:r>
      <w:r w:rsidR="001929F4" w:rsidRPr="001929F4">
        <w:rPr>
          <w:rFonts w:ascii="Arial" w:hAnsi="Arial" w:cs="Arial"/>
          <w:lang w:val="ru-RU" w:eastAsia="bg-BG"/>
        </w:rPr>
        <w:t>.201</w:t>
      </w:r>
      <w:r w:rsidR="0007226A">
        <w:rPr>
          <w:rFonts w:ascii="Arial" w:hAnsi="Arial" w:cs="Arial"/>
          <w:lang w:val="bg-BG" w:eastAsia="bg-BG"/>
        </w:rPr>
        <w:t>9</w:t>
      </w:r>
      <w:r w:rsidR="00D41635">
        <w:rPr>
          <w:rFonts w:ascii="Arial" w:hAnsi="Arial" w:cs="Arial"/>
          <w:lang w:val="ru-RU" w:eastAsia="bg-BG"/>
        </w:rPr>
        <w:t xml:space="preserve"> г. до 20</w:t>
      </w:r>
      <w:r w:rsidR="001929F4" w:rsidRPr="001929F4">
        <w:rPr>
          <w:rFonts w:ascii="Arial" w:hAnsi="Arial" w:cs="Arial"/>
          <w:lang w:val="ru-RU" w:eastAsia="bg-BG"/>
        </w:rPr>
        <w:t>.</w:t>
      </w:r>
      <w:r w:rsidR="0007226A">
        <w:rPr>
          <w:rFonts w:ascii="Arial" w:hAnsi="Arial" w:cs="Arial"/>
          <w:lang w:val="bg-BG" w:eastAsia="bg-BG"/>
        </w:rPr>
        <w:t>08</w:t>
      </w:r>
      <w:r w:rsidR="001929F4" w:rsidRPr="001929F4">
        <w:rPr>
          <w:rFonts w:ascii="Arial" w:hAnsi="Arial" w:cs="Arial"/>
          <w:lang w:val="ru-RU" w:eastAsia="bg-BG"/>
        </w:rPr>
        <w:t>.20</w:t>
      </w:r>
      <w:r w:rsidR="00BA496F">
        <w:rPr>
          <w:rFonts w:ascii="Arial" w:hAnsi="Arial" w:cs="Arial"/>
          <w:lang w:val="bg-BG" w:eastAsia="bg-BG"/>
        </w:rPr>
        <w:t>19</w:t>
      </w:r>
      <w:r w:rsidR="001929F4" w:rsidRPr="001929F4">
        <w:rPr>
          <w:rFonts w:ascii="Arial" w:hAnsi="Arial" w:cs="Arial"/>
          <w:lang w:val="bg-BG" w:eastAsia="bg-BG"/>
        </w:rPr>
        <w:t xml:space="preserve"> </w:t>
      </w:r>
      <w:r w:rsidR="001929F4" w:rsidRPr="001929F4">
        <w:rPr>
          <w:rFonts w:ascii="Arial" w:hAnsi="Arial" w:cs="Arial"/>
          <w:lang w:val="ru-RU" w:eastAsia="bg-BG"/>
        </w:rPr>
        <w:t>г., от 09.00 ч. до 17.30 ч. или по пощата с дата на пощенското клеймо</w:t>
      </w:r>
      <w:r w:rsidR="006A0CE5">
        <w:rPr>
          <w:rFonts w:ascii="Arial" w:hAnsi="Arial" w:cs="Arial"/>
          <w:lang w:val="en-US" w:eastAsia="bg-BG"/>
        </w:rPr>
        <w:t xml:space="preserve"> </w:t>
      </w:r>
      <w:r w:rsidR="00D41635">
        <w:rPr>
          <w:rFonts w:ascii="Arial" w:hAnsi="Arial" w:cs="Arial"/>
          <w:lang w:val="bg-BG" w:eastAsia="bg-BG"/>
        </w:rPr>
        <w:t>до 20</w:t>
      </w:r>
      <w:r w:rsidR="0007226A">
        <w:rPr>
          <w:rFonts w:ascii="Arial" w:hAnsi="Arial" w:cs="Arial"/>
          <w:lang w:val="bg-BG" w:eastAsia="bg-BG"/>
        </w:rPr>
        <w:t>.08</w:t>
      </w:r>
      <w:r w:rsidR="00BA496F">
        <w:rPr>
          <w:rFonts w:ascii="Arial" w:hAnsi="Arial" w:cs="Arial"/>
          <w:lang w:val="bg-BG" w:eastAsia="bg-BG"/>
        </w:rPr>
        <w:t>.2019</w:t>
      </w:r>
      <w:r w:rsidR="006A0CE5">
        <w:rPr>
          <w:rFonts w:ascii="Arial" w:hAnsi="Arial" w:cs="Arial"/>
          <w:lang w:val="bg-BG" w:eastAsia="bg-BG"/>
        </w:rPr>
        <w:t xml:space="preserve"> г. вкл</w:t>
      </w:r>
      <w:r w:rsidR="001929F4" w:rsidRPr="001929F4">
        <w:rPr>
          <w:rFonts w:ascii="Arial" w:hAnsi="Arial" w:cs="Arial"/>
          <w:lang w:val="ru-RU" w:eastAsia="bg-BG"/>
        </w:rPr>
        <w:t>.</w:t>
      </w:r>
    </w:p>
    <w:p w:rsidR="009D2C92" w:rsidRPr="00321E1A" w:rsidRDefault="009D2C92" w:rsidP="001439B3">
      <w:pPr>
        <w:jc w:val="both"/>
        <w:rPr>
          <w:rFonts w:ascii="Arial" w:hAnsi="Arial" w:cs="Arial"/>
          <w:lang w:val="ru-RU" w:eastAsia="bg-BG"/>
        </w:rPr>
      </w:pPr>
    </w:p>
    <w:p w:rsidR="001439B3" w:rsidRDefault="001439B3" w:rsidP="001439B3">
      <w:pPr>
        <w:jc w:val="both"/>
        <w:rPr>
          <w:rFonts w:ascii="Arial" w:hAnsi="Arial" w:cs="Arial"/>
          <w:lang w:val="en-US" w:eastAsia="bg-BG"/>
        </w:rPr>
      </w:pPr>
      <w:r>
        <w:rPr>
          <w:rFonts w:ascii="Arial" w:hAnsi="Arial" w:cs="Arial"/>
          <w:lang w:val="ru-RU" w:eastAsia="bg-BG"/>
        </w:rPr>
        <w:t xml:space="preserve">     </w:t>
      </w:r>
      <w:r w:rsidR="001929F4" w:rsidRPr="001929F4">
        <w:rPr>
          <w:rFonts w:ascii="Arial" w:hAnsi="Arial" w:cs="Arial"/>
          <w:lang w:val="ru-RU" w:eastAsia="bg-BG"/>
        </w:rPr>
        <w:t xml:space="preserve">Разглеждането на предложенията ще се извърши на </w:t>
      </w:r>
      <w:r w:rsidR="00D41635">
        <w:rPr>
          <w:rFonts w:ascii="Arial" w:hAnsi="Arial" w:cs="Arial"/>
          <w:lang w:val="bg-BG" w:eastAsia="bg-BG"/>
        </w:rPr>
        <w:t>23</w:t>
      </w:r>
      <w:r w:rsidR="001929F4" w:rsidRPr="001929F4">
        <w:rPr>
          <w:rFonts w:ascii="Arial" w:hAnsi="Arial" w:cs="Arial"/>
          <w:lang w:val="ru-RU" w:eastAsia="bg-BG"/>
        </w:rPr>
        <w:t>.</w:t>
      </w:r>
      <w:r w:rsidR="0007226A">
        <w:rPr>
          <w:rFonts w:ascii="Arial" w:hAnsi="Arial" w:cs="Arial"/>
          <w:lang w:val="bg-BG" w:eastAsia="bg-BG"/>
        </w:rPr>
        <w:t>08</w:t>
      </w:r>
      <w:r w:rsidR="001929F4" w:rsidRPr="001929F4">
        <w:rPr>
          <w:rFonts w:ascii="Arial" w:hAnsi="Arial" w:cs="Arial"/>
          <w:lang w:val="ru-RU" w:eastAsia="bg-BG"/>
        </w:rPr>
        <w:t>.20</w:t>
      </w:r>
      <w:r w:rsidR="004254C8">
        <w:rPr>
          <w:rFonts w:ascii="Arial" w:hAnsi="Arial" w:cs="Arial"/>
          <w:lang w:val="bg-BG" w:eastAsia="bg-BG"/>
        </w:rPr>
        <w:t>18</w:t>
      </w:r>
      <w:r w:rsidR="001929F4" w:rsidRPr="001929F4">
        <w:rPr>
          <w:rFonts w:ascii="Arial" w:hAnsi="Arial" w:cs="Arial"/>
          <w:lang w:val="bg-BG" w:eastAsia="bg-BG"/>
        </w:rPr>
        <w:t xml:space="preserve"> </w:t>
      </w:r>
      <w:r w:rsidR="0007226A">
        <w:rPr>
          <w:rFonts w:ascii="Arial" w:hAnsi="Arial" w:cs="Arial"/>
          <w:lang w:val="ru-RU" w:eastAsia="bg-BG"/>
        </w:rPr>
        <w:t>г. от 15</w:t>
      </w:r>
      <w:r w:rsidR="001929F4" w:rsidRPr="001929F4">
        <w:rPr>
          <w:rFonts w:ascii="Arial" w:hAnsi="Arial" w:cs="Arial"/>
          <w:lang w:val="ru-RU" w:eastAsia="bg-BG"/>
        </w:rPr>
        <w:t>.30 ч., в сградата на Териториална дирекция на НАП София, дирекция «Събиране», гр.София, ул.»Триадица» №2, търгова зала</w:t>
      </w:r>
      <w:r w:rsidR="001929F4" w:rsidRPr="001929F4">
        <w:rPr>
          <w:rFonts w:ascii="Arial" w:hAnsi="Arial" w:cs="Arial"/>
          <w:lang w:val="en-US" w:eastAsia="bg-BG"/>
        </w:rPr>
        <w:t>.</w:t>
      </w:r>
    </w:p>
    <w:p w:rsidR="009D2C92" w:rsidRPr="0007226A" w:rsidRDefault="009D2C92" w:rsidP="001439B3">
      <w:pPr>
        <w:jc w:val="both"/>
        <w:rPr>
          <w:rFonts w:ascii="Arial" w:hAnsi="Arial" w:cs="Arial"/>
          <w:lang w:val="ru-RU" w:eastAsia="bg-BG"/>
        </w:rPr>
      </w:pPr>
    </w:p>
    <w:p w:rsidR="00F477AA" w:rsidRDefault="001439B3" w:rsidP="0007226A">
      <w:pPr>
        <w:jc w:val="both"/>
        <w:rPr>
          <w:rFonts w:ascii="Arial" w:hAnsi="Arial" w:cs="Arial"/>
          <w:b/>
          <w:lang w:val="bg-BG" w:eastAsia="bg-BG"/>
        </w:rPr>
      </w:pPr>
      <w:r>
        <w:rPr>
          <w:rFonts w:ascii="Arial" w:hAnsi="Arial" w:cs="Arial"/>
          <w:lang w:val="bg-BG" w:eastAsia="bg-BG"/>
        </w:rPr>
        <w:t xml:space="preserve">     </w:t>
      </w:r>
      <w:r w:rsidR="001929F4" w:rsidRPr="001929F4">
        <w:rPr>
          <w:rFonts w:ascii="Arial" w:hAnsi="Arial" w:cs="Arial"/>
          <w:lang w:val="bg-BG" w:eastAsia="bg-BG"/>
        </w:rPr>
        <w:t xml:space="preserve">Депозитът за участие в търга, в размер на </w:t>
      </w:r>
      <w:r w:rsidR="001929F4" w:rsidRPr="001929F4">
        <w:rPr>
          <w:rFonts w:ascii="Arial" w:hAnsi="Arial" w:cs="Arial"/>
          <w:lang w:val="en-US" w:eastAsia="bg-BG"/>
        </w:rPr>
        <w:t>2</w:t>
      </w:r>
      <w:r w:rsidR="001929F4" w:rsidRPr="001929F4">
        <w:rPr>
          <w:rFonts w:ascii="Arial" w:hAnsi="Arial" w:cs="Arial"/>
          <w:lang w:val="bg-BG" w:eastAsia="bg-BG"/>
        </w:rPr>
        <w:t>0 на сто от обявената начална продажна це</w:t>
      </w:r>
      <w:r w:rsidR="008058BD">
        <w:rPr>
          <w:rFonts w:ascii="Arial" w:hAnsi="Arial" w:cs="Arial"/>
          <w:lang w:val="bg-BG" w:eastAsia="bg-BG"/>
        </w:rPr>
        <w:t xml:space="preserve">на, се внася по банков път </w:t>
      </w:r>
      <w:r w:rsidR="002D5C07">
        <w:rPr>
          <w:rFonts w:ascii="Arial" w:hAnsi="Arial" w:cs="Arial"/>
          <w:lang w:val="bg-BG" w:eastAsia="bg-BG"/>
        </w:rPr>
        <w:t xml:space="preserve">и следва да е постъпил до </w:t>
      </w:r>
      <w:r w:rsidR="00D41635">
        <w:rPr>
          <w:rFonts w:ascii="Arial" w:hAnsi="Arial" w:cs="Arial"/>
          <w:lang w:val="bg-BG" w:eastAsia="bg-BG"/>
        </w:rPr>
        <w:t>20</w:t>
      </w:r>
      <w:r w:rsidR="0007226A">
        <w:rPr>
          <w:rFonts w:ascii="Arial" w:hAnsi="Arial" w:cs="Arial"/>
          <w:lang w:val="bg-BG" w:eastAsia="bg-BG"/>
        </w:rPr>
        <w:t>.08</w:t>
      </w:r>
      <w:r w:rsidR="002D5C07">
        <w:rPr>
          <w:rFonts w:ascii="Arial" w:hAnsi="Arial" w:cs="Arial"/>
          <w:lang w:val="bg-BG" w:eastAsia="bg-BG"/>
        </w:rPr>
        <w:t>.</w:t>
      </w:r>
      <w:r w:rsidR="00BA496F">
        <w:rPr>
          <w:rFonts w:ascii="Arial" w:hAnsi="Arial" w:cs="Arial"/>
          <w:lang w:val="bg-BG" w:eastAsia="bg-BG"/>
        </w:rPr>
        <w:t>2019</w:t>
      </w:r>
      <w:r w:rsidR="001929F4" w:rsidRPr="001929F4">
        <w:rPr>
          <w:rFonts w:ascii="Arial" w:hAnsi="Arial" w:cs="Arial"/>
          <w:lang w:val="bg-BG" w:eastAsia="bg-BG"/>
        </w:rPr>
        <w:t xml:space="preserve"> г. вкл. по следната банкова сметка: </w:t>
      </w:r>
      <w:r w:rsidR="001929F4" w:rsidRPr="001929F4">
        <w:rPr>
          <w:rFonts w:ascii="Arial" w:hAnsi="Arial" w:cs="Arial"/>
          <w:b/>
          <w:lang w:val="bg-BG" w:eastAsia="bg-BG"/>
        </w:rPr>
        <w:t xml:space="preserve">IBAN: BG54 </w:t>
      </w:r>
      <w:r w:rsidR="001929F4" w:rsidRPr="001929F4">
        <w:rPr>
          <w:rFonts w:ascii="Arial" w:hAnsi="Arial" w:cs="Arial"/>
          <w:b/>
          <w:lang w:val="en-US" w:eastAsia="bg-BG"/>
        </w:rPr>
        <w:t>UNCR 9660 3320 2966 13</w:t>
      </w:r>
      <w:r w:rsidR="001929F4" w:rsidRPr="001929F4">
        <w:rPr>
          <w:rFonts w:ascii="Arial" w:hAnsi="Arial" w:cs="Arial"/>
          <w:b/>
          <w:lang w:val="bg-BG" w:eastAsia="bg-BG"/>
        </w:rPr>
        <w:t xml:space="preserve">, BIC: </w:t>
      </w:r>
      <w:r w:rsidR="001929F4" w:rsidRPr="001929F4">
        <w:rPr>
          <w:rFonts w:ascii="Arial" w:hAnsi="Arial" w:cs="Arial"/>
          <w:b/>
          <w:lang w:val="en-US" w:eastAsia="bg-BG"/>
        </w:rPr>
        <w:t xml:space="preserve">UNCRBGSF </w:t>
      </w:r>
      <w:r w:rsidR="001929F4" w:rsidRPr="001929F4">
        <w:rPr>
          <w:rFonts w:ascii="Arial" w:hAnsi="Arial" w:cs="Arial"/>
          <w:b/>
          <w:lang w:val="bg-BG" w:eastAsia="bg-BG"/>
        </w:rPr>
        <w:t>ТБ “УниКредит Булбанк“ АД.</w:t>
      </w:r>
    </w:p>
    <w:p w:rsidR="009D2C92" w:rsidRPr="0007226A" w:rsidRDefault="009D2C92" w:rsidP="0007226A">
      <w:pPr>
        <w:jc w:val="both"/>
        <w:rPr>
          <w:rFonts w:ascii="Arial" w:hAnsi="Arial" w:cs="Arial"/>
          <w:b/>
          <w:lang w:val="bg-BG" w:eastAsia="bg-BG"/>
        </w:rPr>
      </w:pPr>
    </w:p>
    <w:p w:rsidR="001439B3" w:rsidRDefault="001929F4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  <w:r w:rsidRPr="001929F4">
        <w:rPr>
          <w:rFonts w:ascii="Arial" w:hAnsi="Arial" w:cs="Arial"/>
          <w:lang w:val="bg-BG" w:eastAsia="bg-BG"/>
        </w:rPr>
        <w:t xml:space="preserve">Доплащането до окончателната цена от обявения/те за купувач/и участници се извършва по безкасов начин по следната банкова сметка: </w:t>
      </w:r>
      <w:r w:rsidR="00BA496F" w:rsidRPr="00BA496F">
        <w:rPr>
          <w:rFonts w:ascii="Arial" w:hAnsi="Arial" w:cs="Arial"/>
          <w:b/>
          <w:lang w:val="bg-BG" w:eastAsia="bg-BG"/>
        </w:rPr>
        <w:t>IBAN: BG09 UBBS 8888 3322 9433 00, BIC: BUIB BGSF, ТБ „Обединена българска банка“ АД.</w:t>
      </w:r>
    </w:p>
    <w:p w:rsidR="009D2C92" w:rsidRDefault="009D2C92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D41635" w:rsidRDefault="00D41635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9D2C92" w:rsidRDefault="009D2C92" w:rsidP="00D41635">
      <w:pPr>
        <w:ind w:firstLine="720"/>
        <w:jc w:val="both"/>
        <w:rPr>
          <w:rFonts w:ascii="Arial" w:hAnsi="Arial" w:cs="Arial"/>
          <w:b/>
          <w:lang w:val="bg-BG" w:eastAsia="bg-BG"/>
        </w:rPr>
      </w:pPr>
      <w:r w:rsidRPr="009D2C92">
        <w:rPr>
          <w:rFonts w:ascii="Arial" w:hAnsi="Arial" w:cs="Arial"/>
          <w:b/>
          <w:lang w:val="bg-BG" w:eastAsia="bg-BG"/>
        </w:rPr>
        <w:t>Когато крайната цена на продаваемото имущество е на стойност равна или надвишаваща левовата равностойност на 15 000 евро или тяхната равностойност в друга валута, независимо дали плащането е осъществено чрез една или няколко свързани операции, спрямо обявения за купувач се прилагат разпоредбите на чл.10 и чл.13, ал.3 и ал.4 от ЗМИП.</w:t>
      </w:r>
    </w:p>
    <w:p w:rsidR="009D2C92" w:rsidRPr="001929F4" w:rsidRDefault="009D2C92" w:rsidP="0007226A">
      <w:pPr>
        <w:ind w:firstLine="720"/>
        <w:jc w:val="both"/>
        <w:rPr>
          <w:rFonts w:ascii="Arial" w:hAnsi="Arial" w:cs="Arial"/>
          <w:b/>
          <w:lang w:val="bg-BG" w:eastAsia="bg-BG"/>
        </w:rPr>
      </w:pPr>
    </w:p>
    <w:p w:rsidR="001929F4" w:rsidRPr="001929F4" w:rsidRDefault="001929F4" w:rsidP="001929F4">
      <w:pPr>
        <w:ind w:firstLine="720"/>
        <w:jc w:val="both"/>
        <w:rPr>
          <w:rFonts w:ascii="Arial" w:hAnsi="Arial" w:cs="Arial"/>
          <w:lang w:val="ru-RU" w:eastAsia="bg-BG"/>
        </w:rPr>
      </w:pPr>
      <w:r w:rsidRPr="001929F4">
        <w:rPr>
          <w:rFonts w:ascii="Arial" w:hAnsi="Arial" w:cs="Arial"/>
          <w:lang w:val="ru-RU" w:eastAsia="bg-BG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 на НАП София, дирекция «Събиране»</w:t>
      </w:r>
      <w:r w:rsidRPr="001929F4">
        <w:rPr>
          <w:rFonts w:ascii="Arial" w:hAnsi="Arial" w:cs="Arial"/>
          <w:lang w:val="en-US" w:eastAsia="bg-BG"/>
        </w:rPr>
        <w:t xml:space="preserve"> </w:t>
      </w:r>
      <w:r w:rsidRPr="001929F4">
        <w:rPr>
          <w:rFonts w:ascii="Arial" w:hAnsi="Arial" w:cs="Arial"/>
          <w:lang w:val="ru-RU" w:eastAsia="bg-BG"/>
        </w:rPr>
        <w:t xml:space="preserve">и на страницата на НАП в ИНТЕРНЕТ на адрес: </w:t>
      </w:r>
      <w:r w:rsidRPr="001929F4">
        <w:rPr>
          <w:rFonts w:ascii="Arial" w:hAnsi="Arial" w:cs="Arial"/>
          <w:lang w:val="en-US" w:eastAsia="bg-BG"/>
        </w:rPr>
        <w:t>www</w:t>
      </w:r>
      <w:r w:rsidRPr="001929F4">
        <w:rPr>
          <w:rFonts w:ascii="Arial" w:hAnsi="Arial" w:cs="Arial"/>
          <w:lang w:val="ru-RU" w:eastAsia="bg-BG"/>
        </w:rPr>
        <w:t>.</w:t>
      </w:r>
      <w:r w:rsidRPr="001929F4">
        <w:rPr>
          <w:rFonts w:ascii="Arial" w:hAnsi="Arial" w:cs="Arial"/>
          <w:lang w:val="en-US" w:eastAsia="bg-BG"/>
        </w:rPr>
        <w:t>nap</w:t>
      </w:r>
      <w:r w:rsidRPr="001929F4">
        <w:rPr>
          <w:rFonts w:ascii="Arial" w:hAnsi="Arial" w:cs="Arial"/>
          <w:lang w:val="ru-RU" w:eastAsia="bg-BG"/>
        </w:rPr>
        <w:t>.</w:t>
      </w:r>
      <w:r w:rsidRPr="001929F4">
        <w:rPr>
          <w:rFonts w:ascii="Arial" w:hAnsi="Arial" w:cs="Arial"/>
          <w:lang w:val="en-US" w:eastAsia="bg-BG"/>
        </w:rPr>
        <w:t>bg</w:t>
      </w:r>
      <w:r w:rsidRPr="001929F4">
        <w:rPr>
          <w:rFonts w:ascii="Arial" w:hAnsi="Arial" w:cs="Arial"/>
          <w:lang w:val="ru-RU" w:eastAsia="bg-BG"/>
        </w:rPr>
        <w:t xml:space="preserve"> </w:t>
      </w:r>
      <w:r w:rsidRPr="001929F4">
        <w:rPr>
          <w:rFonts w:ascii="Arial" w:hAnsi="Arial" w:cs="Arial"/>
          <w:lang w:val="en-US" w:eastAsia="bg-BG"/>
        </w:rPr>
        <w:t xml:space="preserve"> </w:t>
      </w:r>
    </w:p>
    <w:p w:rsidR="001929F4" w:rsidRPr="001929F4" w:rsidRDefault="001929F4" w:rsidP="001929F4">
      <w:pPr>
        <w:jc w:val="both"/>
        <w:rPr>
          <w:rFonts w:ascii="Arial" w:hAnsi="Arial" w:cs="Arial"/>
          <w:lang w:val="ru-RU" w:eastAsia="bg-BG"/>
        </w:rPr>
      </w:pPr>
    </w:p>
    <w:p w:rsidR="002D5C07" w:rsidRPr="001929F4" w:rsidRDefault="002D5C07" w:rsidP="002D5C07">
      <w:pPr>
        <w:jc w:val="both"/>
        <w:rPr>
          <w:rFonts w:ascii="Arial" w:hAnsi="Arial" w:cs="Arial"/>
          <w:b/>
          <w:lang w:val="ru-RU" w:eastAsia="bg-BG"/>
        </w:rPr>
      </w:pPr>
      <w:r w:rsidRPr="001929F4">
        <w:rPr>
          <w:rFonts w:ascii="Arial" w:hAnsi="Arial" w:cs="Arial"/>
          <w:b/>
          <w:lang w:val="ru-RU" w:eastAsia="bg-BG"/>
        </w:rPr>
        <w:t>За контакти: телефон 02/ 810 6596</w:t>
      </w:r>
    </w:p>
    <w:p w:rsidR="00BA496F" w:rsidRDefault="002D5C07" w:rsidP="002D5C07">
      <w:pPr>
        <w:pStyle w:val="PlainText"/>
        <w:jc w:val="both"/>
        <w:rPr>
          <w:rStyle w:val="Hyperlink"/>
          <w:rFonts w:ascii="Arial" w:hAnsi="Arial" w:cs="Arial"/>
          <w:b/>
        </w:rPr>
      </w:pPr>
      <w:r w:rsidRPr="00D3501A">
        <w:rPr>
          <w:rFonts w:ascii="Arial" w:hAnsi="Arial" w:cs="Arial"/>
          <w:b/>
          <w:lang w:val="en-US"/>
        </w:rPr>
        <w:t>E</w:t>
      </w:r>
      <w:r w:rsidRPr="00D3501A">
        <w:rPr>
          <w:rFonts w:ascii="Arial" w:hAnsi="Arial" w:cs="Arial"/>
          <w:b/>
        </w:rPr>
        <w:t xml:space="preserve">л. адрес: </w:t>
      </w:r>
      <w:hyperlink r:id="rId7" w:history="1">
        <w:r w:rsidR="00F477AA" w:rsidRPr="00AD4442">
          <w:rPr>
            <w:rStyle w:val="Hyperlink"/>
            <w:rFonts w:ascii="Arial" w:hAnsi="Arial" w:cs="Arial"/>
            <w:b/>
            <w:lang w:val="en-US"/>
          </w:rPr>
          <w:t>p.melezimov@ro22.nra.bg</w:t>
        </w:r>
      </w:hyperlink>
      <w:r w:rsidR="00BA496F">
        <w:rPr>
          <w:rStyle w:val="Hyperlink"/>
          <w:rFonts w:ascii="Arial" w:hAnsi="Arial" w:cs="Arial"/>
          <w:b/>
        </w:rPr>
        <w:t xml:space="preserve"> </w:t>
      </w:r>
    </w:p>
    <w:p w:rsidR="00BA496F" w:rsidRDefault="00BA496F" w:rsidP="002D5C07">
      <w:pPr>
        <w:pStyle w:val="PlainText"/>
        <w:jc w:val="both"/>
        <w:rPr>
          <w:rStyle w:val="Hyperlink"/>
          <w:rFonts w:ascii="Arial" w:hAnsi="Arial" w:cs="Arial"/>
          <w:b/>
        </w:rPr>
      </w:pPr>
    </w:p>
    <w:p w:rsidR="00F477AA" w:rsidRDefault="00BA496F" w:rsidP="001929F4">
      <w:pPr>
        <w:jc w:val="both"/>
        <w:rPr>
          <w:rFonts w:ascii="Arial" w:hAnsi="Arial" w:cs="Arial"/>
          <w:b/>
          <w:lang w:val="ru-RU" w:eastAsia="bg-BG"/>
        </w:rPr>
      </w:pPr>
      <w:r>
        <w:rPr>
          <w:rFonts w:ascii="Arial" w:hAnsi="Arial" w:cs="Arial"/>
          <w:b/>
          <w:lang w:val="ru-RU" w:eastAsia="bg-BG"/>
        </w:rPr>
        <w:t>Допълнителни телефони за контакт:</w:t>
      </w:r>
    </w:p>
    <w:p w:rsidR="00BA496F" w:rsidRDefault="00BA496F" w:rsidP="001929F4">
      <w:pPr>
        <w:jc w:val="both"/>
        <w:rPr>
          <w:rFonts w:ascii="Arial" w:hAnsi="Arial" w:cs="Arial"/>
          <w:b/>
          <w:lang w:val="ru-RU" w:eastAsia="bg-BG"/>
        </w:rPr>
      </w:pPr>
      <w:r>
        <w:rPr>
          <w:rFonts w:ascii="Arial" w:hAnsi="Arial" w:cs="Arial"/>
          <w:b/>
          <w:lang w:val="ru-RU" w:eastAsia="bg-BG"/>
        </w:rPr>
        <w:t>02/ 810 6542 – Биляна Иванова</w:t>
      </w:r>
    </w:p>
    <w:p w:rsidR="001929F4" w:rsidRDefault="00D41635" w:rsidP="001929F4">
      <w:pPr>
        <w:tabs>
          <w:tab w:val="left" w:pos="6787"/>
        </w:tabs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0888/ 34 34 33 – Марина Петрова</w:t>
      </w:r>
    </w:p>
    <w:p w:rsidR="009D2C92" w:rsidRDefault="009D2C92" w:rsidP="001929F4">
      <w:pPr>
        <w:tabs>
          <w:tab w:val="left" w:pos="6787"/>
        </w:tabs>
        <w:rPr>
          <w:rFonts w:ascii="Arial" w:hAnsi="Arial" w:cs="Arial"/>
          <w:b/>
          <w:lang w:val="bg-BG"/>
        </w:rPr>
      </w:pPr>
    </w:p>
    <w:p w:rsidR="009D2C92" w:rsidRDefault="009D2C92" w:rsidP="001929F4">
      <w:pPr>
        <w:tabs>
          <w:tab w:val="left" w:pos="6787"/>
        </w:tabs>
        <w:rPr>
          <w:rFonts w:ascii="Arial" w:hAnsi="Arial" w:cs="Arial"/>
          <w:b/>
          <w:lang w:val="bg-BG"/>
        </w:rPr>
      </w:pPr>
    </w:p>
    <w:p w:rsidR="00D41635" w:rsidRPr="00BE3929" w:rsidRDefault="00D41635" w:rsidP="001929F4">
      <w:pPr>
        <w:tabs>
          <w:tab w:val="left" w:pos="6787"/>
        </w:tabs>
        <w:rPr>
          <w:rFonts w:ascii="Arial" w:hAnsi="Arial" w:cs="Arial"/>
          <w:b/>
          <w:lang w:val="bg-BG"/>
        </w:rPr>
      </w:pPr>
    </w:p>
    <w:p w:rsidR="00BA496F" w:rsidRPr="001929F4" w:rsidRDefault="00BA496F" w:rsidP="001929F4">
      <w:pPr>
        <w:tabs>
          <w:tab w:val="left" w:pos="6787"/>
        </w:tabs>
        <w:rPr>
          <w:rFonts w:ascii="Arial" w:hAnsi="Arial" w:cs="Arial"/>
          <w:lang w:val="en-US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4319"/>
      </w:tblGrid>
      <w:tr w:rsidR="001929F4" w:rsidRPr="001929F4" w:rsidTr="001929F4">
        <w:tc>
          <w:tcPr>
            <w:tcW w:w="1800" w:type="dxa"/>
            <w:hideMark/>
          </w:tcPr>
          <w:p w:rsidR="001929F4" w:rsidRPr="001929F4" w:rsidRDefault="007E483B" w:rsidP="001929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aps/>
                <w:lang w:val="bg-BG"/>
              </w:rPr>
            </w:pPr>
            <w:r>
              <w:rPr>
                <w:rFonts w:ascii="Arial" w:hAnsi="Arial" w:cs="Arial"/>
                <w:caps/>
                <w:lang w:val="bg-BG"/>
              </w:rPr>
              <w:t>гл</w:t>
            </w:r>
            <w:r w:rsidR="001929F4" w:rsidRPr="001929F4">
              <w:rPr>
                <w:rFonts w:ascii="Arial" w:hAnsi="Arial" w:cs="Arial"/>
                <w:caps/>
                <w:lang w:val="bg-BG"/>
              </w:rPr>
              <w:t>.Публичен изпълнител</w:t>
            </w:r>
          </w:p>
        </w:tc>
        <w:tc>
          <w:tcPr>
            <w:tcW w:w="4319" w:type="dxa"/>
            <w:vAlign w:val="center"/>
          </w:tcPr>
          <w:p w:rsidR="001929F4" w:rsidRPr="001929F4" w:rsidRDefault="001929F4" w:rsidP="001929F4">
            <w:pPr>
              <w:rPr>
                <w:rFonts w:ascii="Arial" w:hAnsi="Arial" w:cs="Arial"/>
                <w:lang w:val="bg-BG"/>
              </w:rPr>
            </w:pPr>
          </w:p>
          <w:p w:rsidR="001929F4" w:rsidRPr="001929F4" w:rsidRDefault="001929F4" w:rsidP="001929F4">
            <w:pPr>
              <w:rPr>
                <w:rFonts w:ascii="Arial" w:hAnsi="Arial" w:cs="Arial"/>
                <w:lang w:val="bg-BG"/>
              </w:rPr>
            </w:pPr>
            <w:r w:rsidRPr="001929F4">
              <w:rPr>
                <w:rFonts w:ascii="Arial" w:hAnsi="Arial" w:cs="Arial"/>
                <w:lang w:val="bg-BG"/>
              </w:rPr>
              <w:t>............................................</w:t>
            </w:r>
          </w:p>
          <w:p w:rsidR="001929F4" w:rsidRPr="001929F4" w:rsidRDefault="001929F4" w:rsidP="001929F4">
            <w:pPr>
              <w:rPr>
                <w:rFonts w:ascii="Arial" w:hAnsi="Arial" w:cs="Arial"/>
                <w:lang w:val="ru-RU"/>
              </w:rPr>
            </w:pPr>
            <w:r w:rsidRPr="001929F4">
              <w:rPr>
                <w:rFonts w:ascii="Arial" w:hAnsi="Arial" w:cs="Arial"/>
                <w:lang w:val="bg-BG"/>
              </w:rPr>
              <w:t>/Петър Мелезимов/</w:t>
            </w:r>
          </w:p>
        </w:tc>
      </w:tr>
    </w:tbl>
    <w:p w:rsidR="001929F4" w:rsidRPr="001929F4" w:rsidRDefault="00D41635" w:rsidP="001929F4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Дата 22</w:t>
      </w:r>
      <w:r w:rsidR="00BE3929">
        <w:rPr>
          <w:rFonts w:ascii="Arial" w:hAnsi="Arial" w:cs="Arial"/>
          <w:lang w:val="bg-BG"/>
        </w:rPr>
        <w:t>.07</w:t>
      </w:r>
      <w:r w:rsidR="00BA496F">
        <w:rPr>
          <w:rFonts w:ascii="Arial" w:hAnsi="Arial" w:cs="Arial"/>
          <w:lang w:val="bg-BG"/>
        </w:rPr>
        <w:t>.2019</w:t>
      </w:r>
    </w:p>
    <w:p w:rsidR="001929F4" w:rsidRPr="001929F4" w:rsidRDefault="001929F4" w:rsidP="001929F4">
      <w:pPr>
        <w:tabs>
          <w:tab w:val="left" w:pos="6787"/>
        </w:tabs>
        <w:rPr>
          <w:rFonts w:ascii="Arial" w:hAnsi="Arial" w:cs="Arial"/>
          <w:lang w:val="en-US"/>
        </w:rPr>
      </w:pPr>
      <w:r w:rsidRPr="001929F4">
        <w:rPr>
          <w:rFonts w:ascii="Arial" w:hAnsi="Arial" w:cs="Arial"/>
          <w:lang w:val="bg-BG"/>
        </w:rPr>
        <w:t>Гр. София</w:t>
      </w:r>
    </w:p>
    <w:p w:rsidR="001929F4" w:rsidRPr="001929F4" w:rsidRDefault="001929F4" w:rsidP="001929F4">
      <w:pPr>
        <w:tabs>
          <w:tab w:val="left" w:pos="6787"/>
        </w:tabs>
        <w:rPr>
          <w:rFonts w:ascii="Arial" w:hAnsi="Arial" w:cs="Arial"/>
          <w:lang w:val="bg-BG"/>
        </w:rPr>
      </w:pPr>
    </w:p>
    <w:p w:rsidR="001929F4" w:rsidRDefault="001929F4">
      <w:pPr>
        <w:rPr>
          <w:noProof/>
          <w:sz w:val="24"/>
          <w:szCs w:val="24"/>
          <w:lang w:val="en-US"/>
        </w:rPr>
      </w:pPr>
    </w:p>
    <w:sectPr w:rsidR="001929F4" w:rsidSect="00ED1D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52" w:rsidRDefault="00F02A52">
      <w:r>
        <w:separator/>
      </w:r>
    </w:p>
  </w:endnote>
  <w:endnote w:type="continuationSeparator" w:id="0">
    <w:p w:rsidR="00F02A52" w:rsidRDefault="00F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A13094">
      <w:rPr>
        <w:i/>
        <w:noProof/>
        <w:sz w:val="14"/>
        <w:szCs w:val="14"/>
        <w:lang w:val="bg-BG"/>
      </w:rPr>
      <w:t>Сд</w:t>
    </w:r>
    <w:r w:rsidR="000D7186">
      <w:rPr>
        <w:i/>
        <w:noProof/>
        <w:sz w:val="14"/>
        <w:szCs w:val="14"/>
        <w:lang w:val="bg-BG"/>
      </w:rPr>
      <w:t>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52FA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52FA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F02A52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F02A52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52" w:rsidRDefault="00F02A52">
      <w:r>
        <w:separator/>
      </w:r>
    </w:p>
  </w:footnote>
  <w:footnote w:type="continuationSeparator" w:id="0">
    <w:p w:rsidR="00F02A52" w:rsidRDefault="00F0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C5" w:rsidRDefault="002123C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548A75" wp14:editId="4F9ABA51">
          <wp:simplePos x="0" y="0"/>
          <wp:positionH relativeFrom="column">
            <wp:posOffset>-645567</wp:posOffset>
          </wp:positionH>
          <wp:positionV relativeFrom="paragraph">
            <wp:posOffset>127533</wp:posOffset>
          </wp:positionV>
          <wp:extent cx="1177747" cy="709575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1" cy="712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2123C5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2537A1FE" wp14:editId="188FB503">
                <wp:simplePos x="0" y="0"/>
                <wp:positionH relativeFrom="column">
                  <wp:posOffset>-421640</wp:posOffset>
                </wp:positionH>
                <wp:positionV relativeFrom="paragraph">
                  <wp:posOffset>-43180</wp:posOffset>
                </wp:positionV>
                <wp:extent cx="1126490" cy="701675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Pr="001929F4" w:rsidRDefault="001929F4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bg-BG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 НА НАП СОФИЯ</w:t>
          </w:r>
        </w:p>
        <w:p w:rsidR="00EC4894" w:rsidRPr="006A6F33" w:rsidRDefault="00EC4894" w:rsidP="00BE3042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ОФИС</w:t>
          </w:r>
          <w:r w:rsidR="001929F4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ЦЕНТЪР</w:t>
          </w:r>
        </w:p>
      </w:tc>
    </w:tr>
    <w:tr w:rsidR="004E10F7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4E10F7" w:rsidRPr="006A6F33" w:rsidRDefault="004E10F7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</w:tr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1929F4" w:rsidRDefault="00EC4894" w:rsidP="00BE3042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bg-BG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</w:t>
          </w:r>
          <w:r w:rsidR="001929F4">
            <w:rPr>
              <w:rFonts w:eastAsia="Calibri"/>
              <w:noProof/>
              <w:sz w:val="24"/>
              <w:szCs w:val="22"/>
              <w:lang w:val="bg-BG"/>
            </w:rPr>
            <w:t xml:space="preserve">код 1000, адрес: гр.София, ул.“Шести Септември“ №10 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>телефон</w:t>
          </w:r>
          <w:r w:rsidR="001929F4">
            <w:rPr>
              <w:rFonts w:eastAsia="Calibri"/>
              <w:noProof/>
              <w:sz w:val="24"/>
              <w:szCs w:val="22"/>
              <w:lang w:val="bg-BG"/>
            </w:rPr>
            <w:t xml:space="preserve"> 02/ 810 6596</w:t>
          </w:r>
        </w:p>
      </w:tc>
    </w:tr>
  </w:tbl>
  <w:p w:rsidR="00F05104" w:rsidRDefault="00F02A52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100BF"/>
    <w:rsid w:val="00022D89"/>
    <w:rsid w:val="000369CE"/>
    <w:rsid w:val="00041069"/>
    <w:rsid w:val="000514B4"/>
    <w:rsid w:val="0007226A"/>
    <w:rsid w:val="00075097"/>
    <w:rsid w:val="00084F30"/>
    <w:rsid w:val="000B4CE8"/>
    <w:rsid w:val="000C5300"/>
    <w:rsid w:val="000D7186"/>
    <w:rsid w:val="000E0463"/>
    <w:rsid w:val="00117C1C"/>
    <w:rsid w:val="001439B3"/>
    <w:rsid w:val="0015539C"/>
    <w:rsid w:val="001631A4"/>
    <w:rsid w:val="00166D13"/>
    <w:rsid w:val="001929F4"/>
    <w:rsid w:val="0019549B"/>
    <w:rsid w:val="00196822"/>
    <w:rsid w:val="00196BA9"/>
    <w:rsid w:val="001B75C0"/>
    <w:rsid w:val="002001C5"/>
    <w:rsid w:val="0020280C"/>
    <w:rsid w:val="002123C5"/>
    <w:rsid w:val="00266A91"/>
    <w:rsid w:val="002807B2"/>
    <w:rsid w:val="00284012"/>
    <w:rsid w:val="002B6C45"/>
    <w:rsid w:val="002B78B7"/>
    <w:rsid w:val="002D5C07"/>
    <w:rsid w:val="002F514C"/>
    <w:rsid w:val="003114CD"/>
    <w:rsid w:val="00321E1A"/>
    <w:rsid w:val="00334DD4"/>
    <w:rsid w:val="0035041B"/>
    <w:rsid w:val="00355FF8"/>
    <w:rsid w:val="0038208F"/>
    <w:rsid w:val="0039330F"/>
    <w:rsid w:val="003B6029"/>
    <w:rsid w:val="003F6013"/>
    <w:rsid w:val="0040706B"/>
    <w:rsid w:val="004119DF"/>
    <w:rsid w:val="004254C8"/>
    <w:rsid w:val="004478DD"/>
    <w:rsid w:val="00457A9C"/>
    <w:rsid w:val="00464F7F"/>
    <w:rsid w:val="00484481"/>
    <w:rsid w:val="0048633D"/>
    <w:rsid w:val="004A647C"/>
    <w:rsid w:val="004B6CF1"/>
    <w:rsid w:val="004B734F"/>
    <w:rsid w:val="004D1951"/>
    <w:rsid w:val="004D227D"/>
    <w:rsid w:val="004D2D38"/>
    <w:rsid w:val="004E10F7"/>
    <w:rsid w:val="004E64D1"/>
    <w:rsid w:val="00563588"/>
    <w:rsid w:val="00564062"/>
    <w:rsid w:val="0058471E"/>
    <w:rsid w:val="0059120B"/>
    <w:rsid w:val="005926F5"/>
    <w:rsid w:val="005A490B"/>
    <w:rsid w:val="005C51E8"/>
    <w:rsid w:val="005D5A6E"/>
    <w:rsid w:val="005D79F3"/>
    <w:rsid w:val="005E2245"/>
    <w:rsid w:val="005F0A63"/>
    <w:rsid w:val="005F46CB"/>
    <w:rsid w:val="006003C3"/>
    <w:rsid w:val="0060364F"/>
    <w:rsid w:val="0060592C"/>
    <w:rsid w:val="00611BE4"/>
    <w:rsid w:val="00623F11"/>
    <w:rsid w:val="00625A42"/>
    <w:rsid w:val="006415CD"/>
    <w:rsid w:val="006456DB"/>
    <w:rsid w:val="00660954"/>
    <w:rsid w:val="00662ED0"/>
    <w:rsid w:val="00673D3B"/>
    <w:rsid w:val="006A0CE5"/>
    <w:rsid w:val="006A287A"/>
    <w:rsid w:val="006A341B"/>
    <w:rsid w:val="006D4470"/>
    <w:rsid w:val="006F63E3"/>
    <w:rsid w:val="00707212"/>
    <w:rsid w:val="00714851"/>
    <w:rsid w:val="00746006"/>
    <w:rsid w:val="007577D6"/>
    <w:rsid w:val="00781CCB"/>
    <w:rsid w:val="007B2AE4"/>
    <w:rsid w:val="007C7AD3"/>
    <w:rsid w:val="007E483B"/>
    <w:rsid w:val="008024B8"/>
    <w:rsid w:val="008058BD"/>
    <w:rsid w:val="008131FF"/>
    <w:rsid w:val="00844F9D"/>
    <w:rsid w:val="0086235D"/>
    <w:rsid w:val="008A3E34"/>
    <w:rsid w:val="008B3E5B"/>
    <w:rsid w:val="008C1CC8"/>
    <w:rsid w:val="0090220B"/>
    <w:rsid w:val="009515CF"/>
    <w:rsid w:val="00955644"/>
    <w:rsid w:val="00955674"/>
    <w:rsid w:val="00963172"/>
    <w:rsid w:val="009826D1"/>
    <w:rsid w:val="0099048D"/>
    <w:rsid w:val="009A278A"/>
    <w:rsid w:val="009B7070"/>
    <w:rsid w:val="009C44BD"/>
    <w:rsid w:val="009D2C92"/>
    <w:rsid w:val="009F3278"/>
    <w:rsid w:val="00A13094"/>
    <w:rsid w:val="00A65A14"/>
    <w:rsid w:val="00A7362A"/>
    <w:rsid w:val="00A84065"/>
    <w:rsid w:val="00AC4C85"/>
    <w:rsid w:val="00AD2945"/>
    <w:rsid w:val="00AD4472"/>
    <w:rsid w:val="00B02641"/>
    <w:rsid w:val="00B04083"/>
    <w:rsid w:val="00B10578"/>
    <w:rsid w:val="00B10B78"/>
    <w:rsid w:val="00B13EE7"/>
    <w:rsid w:val="00B30E1B"/>
    <w:rsid w:val="00B52FA6"/>
    <w:rsid w:val="00B70CA6"/>
    <w:rsid w:val="00B91589"/>
    <w:rsid w:val="00BA496F"/>
    <w:rsid w:val="00BB7D3F"/>
    <w:rsid w:val="00BC133A"/>
    <w:rsid w:val="00BD3DCF"/>
    <w:rsid w:val="00BD45F2"/>
    <w:rsid w:val="00BE3042"/>
    <w:rsid w:val="00BE3929"/>
    <w:rsid w:val="00C35461"/>
    <w:rsid w:val="00C37E1F"/>
    <w:rsid w:val="00C52851"/>
    <w:rsid w:val="00C54CD9"/>
    <w:rsid w:val="00C62C23"/>
    <w:rsid w:val="00C864CC"/>
    <w:rsid w:val="00C966A1"/>
    <w:rsid w:val="00CA67D8"/>
    <w:rsid w:val="00CC3D82"/>
    <w:rsid w:val="00D16E6A"/>
    <w:rsid w:val="00D175E3"/>
    <w:rsid w:val="00D41635"/>
    <w:rsid w:val="00D5764A"/>
    <w:rsid w:val="00D924E6"/>
    <w:rsid w:val="00D940DD"/>
    <w:rsid w:val="00DA440E"/>
    <w:rsid w:val="00DE1C4F"/>
    <w:rsid w:val="00DE310F"/>
    <w:rsid w:val="00DE58F7"/>
    <w:rsid w:val="00DF7F72"/>
    <w:rsid w:val="00E00B78"/>
    <w:rsid w:val="00E0116B"/>
    <w:rsid w:val="00E12F7E"/>
    <w:rsid w:val="00E43F7C"/>
    <w:rsid w:val="00E537F2"/>
    <w:rsid w:val="00E93C48"/>
    <w:rsid w:val="00E95642"/>
    <w:rsid w:val="00EA3027"/>
    <w:rsid w:val="00EC4894"/>
    <w:rsid w:val="00ED1DD0"/>
    <w:rsid w:val="00EE1500"/>
    <w:rsid w:val="00EF357E"/>
    <w:rsid w:val="00EF39DA"/>
    <w:rsid w:val="00F02A52"/>
    <w:rsid w:val="00F05104"/>
    <w:rsid w:val="00F06EEA"/>
    <w:rsid w:val="00F477AA"/>
    <w:rsid w:val="00F60C44"/>
    <w:rsid w:val="00F91A33"/>
    <w:rsid w:val="00FA03DF"/>
    <w:rsid w:val="00FB7F12"/>
    <w:rsid w:val="00FC78BA"/>
    <w:rsid w:val="00FD2A02"/>
    <w:rsid w:val="00FE6DD5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9CF989F-3508-4180-BCBD-875FBFF0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styleId="Hyperlink">
    <w:name w:val="Hyperlink"/>
    <w:basedOn w:val="DefaultParagraphFont"/>
    <w:unhideWhenUsed/>
    <w:rsid w:val="00F4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melezimov@ro22.nr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2018-02-20T12:07:00Z</cp:lastPrinted>
  <dcterms:created xsi:type="dcterms:W3CDTF">2019-07-24T13:20:00Z</dcterms:created>
  <dcterms:modified xsi:type="dcterms:W3CDTF">2019-07-24T13:20:00Z</dcterms:modified>
</cp:coreProperties>
</file>